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F4" w:rsidRDefault="00E210F4" w:rsidP="00E210F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210F4" w:rsidRDefault="00E210F4" w:rsidP="00E210F4">
      <w:pPr>
        <w:suppressAutoHyphens w:val="0"/>
        <w:jc w:val="center"/>
        <w:rPr>
          <w:sz w:val="28"/>
          <w:szCs w:val="28"/>
          <w:lang w:eastAsia="ru-RU"/>
        </w:rPr>
      </w:pPr>
    </w:p>
    <w:p w:rsidR="00E210F4" w:rsidRDefault="00E210F4" w:rsidP="00E210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мая 2019 года                         г. Санкт-Петербург                                       № 21/1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D1C65" w:rsidRDefault="007D1C65" w:rsidP="007D1C6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7D1C65" w:rsidRPr="000351C9" w:rsidRDefault="007D1C65" w:rsidP="007D1C65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2018 год</w:t>
      </w:r>
    </w:p>
    <w:p w:rsidR="007D1C65" w:rsidRPr="000351C9" w:rsidRDefault="007D1C65" w:rsidP="007D1C65">
      <w:pPr>
        <w:suppressAutoHyphens w:val="0"/>
        <w:ind w:firstLine="709"/>
        <w:rPr>
          <w:lang w:eastAsia="ru-RU"/>
        </w:rPr>
      </w:pPr>
    </w:p>
    <w:p w:rsidR="007D1C65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>, утвержденное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7D1C65" w:rsidRPr="000351C9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D1C65" w:rsidRPr="000351C9" w:rsidRDefault="007D1C65" w:rsidP="007D1C65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D1C65" w:rsidRPr="000351C9" w:rsidRDefault="007D1C65" w:rsidP="007D1C65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>муниципальный округ Сергиевское за 2018</w:t>
      </w:r>
      <w:r w:rsidRPr="000351C9">
        <w:rPr>
          <w:sz w:val="28"/>
          <w:szCs w:val="28"/>
          <w:lang w:eastAsia="ru-RU"/>
        </w:rPr>
        <w:t xml:space="preserve"> год:</w:t>
      </w:r>
    </w:p>
    <w:p w:rsidR="007D1C65" w:rsidRPr="000351C9" w:rsidRDefault="007D1C65" w:rsidP="007D1C65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 доходов исполнен в сумме 123774,60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7D1C65" w:rsidRPr="000351C9" w:rsidRDefault="007D1C65" w:rsidP="007D1C65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>расходов исполнен в сумме 121941,50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7D1C65" w:rsidRPr="000351C9" w:rsidRDefault="007D1C65" w:rsidP="007D1C65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 бюджета составил 1833,10 тыс.руб.</w:t>
      </w:r>
    </w:p>
    <w:p w:rsidR="007D1C65" w:rsidRPr="000351C9" w:rsidRDefault="007D1C65" w:rsidP="007D1C65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7D1C65" w:rsidRPr="00FC01A0" w:rsidRDefault="007D1C65" w:rsidP="007D1C65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к настоящему решению;</w:t>
      </w:r>
    </w:p>
    <w:p w:rsidR="007D1C65" w:rsidRDefault="007D1C65" w:rsidP="007D1C65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7D1C65" w:rsidRPr="00433362" w:rsidRDefault="007D1C65" w:rsidP="007D1C65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D1C65" w:rsidRPr="005C7184" w:rsidRDefault="007D1C65" w:rsidP="007D1C65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2363EA">
        <w:rPr>
          <w:rFonts w:eastAsiaTheme="minorHAnsi"/>
          <w:sz w:val="28"/>
          <w:szCs w:val="28"/>
          <w:lang w:eastAsia="en-US"/>
        </w:rPr>
        <w:t xml:space="preserve">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D1C65" w:rsidRPr="00FE3CAA" w:rsidRDefault="007D1C65" w:rsidP="007D1C65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8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5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7D1C65" w:rsidRPr="00FE3CAA" w:rsidRDefault="007D1C65" w:rsidP="007D1C65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 xml:space="preserve"> численности муниципальных служащих органов местного самоуправления МО Сергиевское и затратах н</w:t>
      </w:r>
      <w:r>
        <w:rPr>
          <w:rFonts w:eastAsiaTheme="minorHAnsi"/>
          <w:sz w:val="28"/>
          <w:szCs w:val="28"/>
          <w:lang w:eastAsia="en-US"/>
        </w:rPr>
        <w:t>а их денежное содержание за 2018</w:t>
      </w:r>
      <w:r w:rsidRPr="00FE3CAA">
        <w:rPr>
          <w:rFonts w:eastAsiaTheme="minorHAnsi"/>
          <w:sz w:val="28"/>
          <w:szCs w:val="28"/>
          <w:lang w:eastAsia="en-US"/>
        </w:rPr>
        <w:t xml:space="preserve"> год согласно приложению № 6 </w:t>
      </w:r>
      <w:r w:rsidRPr="00FE3CAA">
        <w:rPr>
          <w:sz w:val="28"/>
          <w:szCs w:val="28"/>
        </w:rPr>
        <w:t>к настоящему решению</w:t>
      </w:r>
      <w:r w:rsidRPr="00FE3CAA">
        <w:rPr>
          <w:rFonts w:eastAsiaTheme="minorHAnsi"/>
          <w:sz w:val="28"/>
          <w:szCs w:val="28"/>
          <w:lang w:eastAsia="en-US"/>
        </w:rPr>
        <w:t>;</w:t>
      </w:r>
    </w:p>
    <w:p w:rsidR="007D1C65" w:rsidRPr="002363EA" w:rsidRDefault="007D1C65" w:rsidP="007D1C65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резервного фонда местной администрации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8 год согласно приложению № 7 </w:t>
      </w:r>
      <w:r>
        <w:rPr>
          <w:sz w:val="28"/>
          <w:szCs w:val="28"/>
        </w:rPr>
        <w:t>к настоящему решению.</w:t>
      </w:r>
    </w:p>
    <w:p w:rsidR="007D1C65" w:rsidRPr="000351C9" w:rsidRDefault="007D1C65" w:rsidP="007D1C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D1C65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D1C65" w:rsidRPr="000351C9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79" w:rsidRDefault="00066879" w:rsidP="00B2311B">
      <w:r>
        <w:separator/>
      </w:r>
    </w:p>
  </w:endnote>
  <w:endnote w:type="continuationSeparator" w:id="0">
    <w:p w:rsidR="00066879" w:rsidRDefault="0006687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79" w:rsidRDefault="00066879" w:rsidP="00B2311B">
      <w:r>
        <w:separator/>
      </w:r>
    </w:p>
  </w:footnote>
  <w:footnote w:type="continuationSeparator" w:id="0">
    <w:p w:rsidR="00066879" w:rsidRDefault="0006687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66879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45311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460A1"/>
    <w:rsid w:val="006710D4"/>
    <w:rsid w:val="0067127D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1C65"/>
    <w:rsid w:val="007D4A80"/>
    <w:rsid w:val="007E3EB2"/>
    <w:rsid w:val="00800FFD"/>
    <w:rsid w:val="00801CA3"/>
    <w:rsid w:val="00805656"/>
    <w:rsid w:val="00822636"/>
    <w:rsid w:val="00841309"/>
    <w:rsid w:val="008425C7"/>
    <w:rsid w:val="00845385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07B0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9F1CE3"/>
    <w:rsid w:val="00A00FC2"/>
    <w:rsid w:val="00A0330D"/>
    <w:rsid w:val="00A16460"/>
    <w:rsid w:val="00A33128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44C0"/>
    <w:rsid w:val="00C95CF4"/>
    <w:rsid w:val="00CA1D37"/>
    <w:rsid w:val="00CB14C3"/>
    <w:rsid w:val="00CC2E1D"/>
    <w:rsid w:val="00CC5265"/>
    <w:rsid w:val="00CC6852"/>
    <w:rsid w:val="00CD5888"/>
    <w:rsid w:val="00CD73E7"/>
    <w:rsid w:val="00CE2774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D4095"/>
    <w:rsid w:val="00E05446"/>
    <w:rsid w:val="00E06560"/>
    <w:rsid w:val="00E07642"/>
    <w:rsid w:val="00E13AFD"/>
    <w:rsid w:val="00E210F4"/>
    <w:rsid w:val="00E27F01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46F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A13A0"/>
    <w:rsid w:val="00FA5670"/>
    <w:rsid w:val="00FA6A22"/>
    <w:rsid w:val="00FB60F2"/>
    <w:rsid w:val="00FC0456"/>
    <w:rsid w:val="00FC0BA5"/>
    <w:rsid w:val="00FC129F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D571-CB7B-41F2-88E4-EA26899D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227</cp:revision>
  <cp:lastPrinted>2019-05-30T07:34:00Z</cp:lastPrinted>
  <dcterms:created xsi:type="dcterms:W3CDTF">2014-11-21T06:57:00Z</dcterms:created>
  <dcterms:modified xsi:type="dcterms:W3CDTF">2019-05-30T09:51:00Z</dcterms:modified>
</cp:coreProperties>
</file>